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089C" w14:textId="77777777" w:rsidR="00345BF1" w:rsidRDefault="00F27526">
      <w:pPr>
        <w:pStyle w:val="Body"/>
        <w:jc w:val="center"/>
        <w:rPr>
          <w:b/>
          <w:bCs/>
          <w:sz w:val="30"/>
          <w:szCs w:val="30"/>
        </w:rPr>
      </w:pPr>
      <w:bookmarkStart w:id="0" w:name="OLE_LINK1"/>
      <w:bookmarkStart w:id="1" w:name="OLE_LINK2"/>
      <w:r>
        <w:rPr>
          <w:b/>
          <w:bCs/>
          <w:noProof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 wp14:anchorId="6D1E59E8" wp14:editId="406C14D7">
            <wp:simplePos x="0" y="0"/>
            <wp:positionH relativeFrom="margin">
              <wp:posOffset>6972300</wp:posOffset>
            </wp:positionH>
            <wp:positionV relativeFrom="page">
              <wp:posOffset>685800</wp:posOffset>
            </wp:positionV>
            <wp:extent cx="976630" cy="10712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447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071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Academy of International Studies</w:t>
      </w:r>
      <w:r>
        <w:rPr>
          <w:b/>
          <w:bCs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0D684F5B" wp14:editId="75B901F7">
            <wp:simplePos x="0" y="0"/>
            <wp:positionH relativeFrom="margin">
              <wp:posOffset>-226483</wp:posOffset>
            </wp:positionH>
            <wp:positionV relativeFrom="line">
              <wp:posOffset>-9469</wp:posOffset>
            </wp:positionV>
            <wp:extent cx="822064" cy="937847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6" y="21599"/>
                <wp:lineTo x="21596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064" cy="93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</w:t>
      </w:r>
    </w:p>
    <w:p w14:paraId="13F21746" w14:textId="77777777" w:rsidR="00345BF1" w:rsidRDefault="00F27526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 of Study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Academic Planner</w:t>
      </w:r>
    </w:p>
    <w:p w14:paraId="4973A0A9" w14:textId="77777777" w:rsidR="00345BF1" w:rsidRDefault="00F27526">
      <w:pPr>
        <w:pStyle w:val="Body"/>
        <w:jc w:val="center"/>
      </w:pPr>
      <w:proofErr w:type="gramStart"/>
      <w:r>
        <w:t>at</w:t>
      </w:r>
      <w:proofErr w:type="gramEnd"/>
      <w:r>
        <w:t xml:space="preserve"> Independence High School </w:t>
      </w:r>
    </w:p>
    <w:p w14:paraId="73E75121" w14:textId="77777777" w:rsidR="00345BF1" w:rsidRDefault="00F27526">
      <w:pPr>
        <w:pStyle w:val="Body"/>
        <w:jc w:val="center"/>
      </w:pPr>
      <w:r>
        <w:t>Program Requirements</w:t>
      </w:r>
    </w:p>
    <w:p w14:paraId="0C2041BF" w14:textId="77777777" w:rsidR="00345BF1" w:rsidRDefault="00F27526">
      <w:pPr>
        <w:pStyle w:val="Body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Students must meet all Charlotte Mecklenburg Schools and North Carolina State Diploma requirements</w:t>
      </w:r>
    </w:p>
    <w:p w14:paraId="4C86FF72" w14:textId="77777777" w:rsidR="00345BF1" w:rsidRDefault="00345BF1">
      <w:pPr>
        <w:pStyle w:val="Body"/>
      </w:pPr>
    </w:p>
    <w:tbl>
      <w:tblPr>
        <w:tblW w:w="12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345BF1" w14:paraId="3503F6FB" w14:textId="77777777">
        <w:trPr>
          <w:trHeight w:val="2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A80E" w14:textId="77777777" w:rsidR="00345BF1" w:rsidRDefault="00F27526">
            <w:pPr>
              <w:pStyle w:val="TableStyle2"/>
              <w:jc w:val="center"/>
            </w:pPr>
            <w:r>
              <w:rPr>
                <w:b/>
                <w:bCs/>
                <w:sz w:val="18"/>
                <w:szCs w:val="18"/>
              </w:rPr>
              <w:t>Freshman Year*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13A6" w14:textId="77777777" w:rsidR="00345BF1" w:rsidRDefault="00F27526">
            <w:pPr>
              <w:pStyle w:val="TableStyle2"/>
              <w:jc w:val="center"/>
            </w:pPr>
            <w:r>
              <w:rPr>
                <w:b/>
                <w:bCs/>
                <w:sz w:val="18"/>
                <w:szCs w:val="18"/>
              </w:rPr>
              <w:t>Sophomore Year*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BD2A" w14:textId="77777777" w:rsidR="00345BF1" w:rsidRDefault="00F27526">
            <w:pPr>
              <w:pStyle w:val="TableStyle2"/>
              <w:jc w:val="center"/>
            </w:pPr>
            <w:r>
              <w:rPr>
                <w:b/>
                <w:bCs/>
                <w:sz w:val="18"/>
                <w:szCs w:val="18"/>
              </w:rPr>
              <w:t>Junior Year*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E9D1" w14:textId="77777777" w:rsidR="00345BF1" w:rsidRDefault="00F27526">
            <w:pPr>
              <w:pStyle w:val="TableStyle2"/>
              <w:jc w:val="center"/>
            </w:pPr>
            <w:r>
              <w:rPr>
                <w:b/>
                <w:bCs/>
                <w:sz w:val="18"/>
                <w:szCs w:val="18"/>
              </w:rPr>
              <w:t>Senior Year*</w:t>
            </w:r>
          </w:p>
        </w:tc>
      </w:tr>
      <w:tr w:rsidR="00345BF1" w14:paraId="36882E01" w14:textId="77777777">
        <w:trPr>
          <w:trHeight w:val="4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BEEA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English I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1F02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English II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36EA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English III</w:t>
            </w:r>
          </w:p>
          <w:p w14:paraId="006088C7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AP English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DEA3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English IV</w:t>
            </w:r>
          </w:p>
          <w:p w14:paraId="4F48CA5D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AP English </w:t>
            </w:r>
          </w:p>
        </w:tc>
      </w:tr>
      <w:tr w:rsidR="00345BF1" w14:paraId="1C8CDA41" w14:textId="77777777">
        <w:trPr>
          <w:trHeight w:val="326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AEB6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Freshman Seminar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4780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Sophomore Seminar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A2A3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Junior Seminar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1656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Senior Seminar</w:t>
            </w:r>
          </w:p>
        </w:tc>
      </w:tr>
      <w:tr w:rsidR="00345BF1" w14:paraId="00300125" w14:textId="77777777">
        <w:trPr>
          <w:trHeight w:val="60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B080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World History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03E0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AIS Civics and Economics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9F5C" w14:textId="77777777" w:rsidR="00345BF1" w:rsidRDefault="00F27526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 xml:space="preserve">AIS American </w:t>
            </w:r>
            <w:r>
              <w:rPr>
                <w:sz w:val="16"/>
                <w:szCs w:val="16"/>
              </w:rPr>
              <w:t>History I</w:t>
            </w:r>
          </w:p>
          <w:p w14:paraId="38FC7758" w14:textId="77777777" w:rsidR="00345BF1" w:rsidRDefault="00F27526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AIS American History II</w:t>
            </w:r>
          </w:p>
          <w:p w14:paraId="487B4C86" w14:textId="77777777" w:rsidR="00345BF1" w:rsidRDefault="00F27526">
            <w:pPr>
              <w:pStyle w:val="TableStyle2"/>
              <w:jc w:val="center"/>
            </w:pPr>
            <w:r>
              <w:rPr>
                <w:sz w:val="16"/>
                <w:szCs w:val="16"/>
              </w:rPr>
              <w:t>AP US History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9D8D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345BF1" w14:paraId="4CE9916B" w14:textId="77777777">
        <w:trPr>
          <w:trHeight w:val="2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9087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6BB3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A663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279E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Math</w:t>
            </w:r>
          </w:p>
        </w:tc>
      </w:tr>
      <w:tr w:rsidR="00345BF1" w14:paraId="741A4A74" w14:textId="77777777">
        <w:trPr>
          <w:trHeight w:val="2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987A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5BA8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25FC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E1E1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345BF1" w14:paraId="3A4C8393" w14:textId="77777777">
        <w:trPr>
          <w:trHeight w:val="4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3C8D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World Language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C32A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World Language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0936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World Language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261E" w14:textId="77777777" w:rsidR="00345BF1" w:rsidRDefault="00F27526">
            <w:pPr>
              <w:pStyle w:val="TableStyle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Language </w:t>
            </w:r>
          </w:p>
          <w:p w14:paraId="1D57545F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Preferred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345BF1" w14:paraId="615D7EC4" w14:textId="77777777">
        <w:trPr>
          <w:trHeight w:val="2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67AF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Elective(s)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70C7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Elective(s)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51B7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Elective(s)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C801" w14:textId="77777777" w:rsidR="00345BF1" w:rsidRDefault="00F27526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Elective(s)</w:t>
            </w:r>
          </w:p>
        </w:tc>
      </w:tr>
      <w:tr w:rsidR="00345BF1" w14:paraId="6B0855E2" w14:textId="77777777">
        <w:trPr>
          <w:trHeight w:val="245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0C14" w14:textId="77777777" w:rsidR="00345BF1" w:rsidRDefault="00F27526">
            <w:pPr>
              <w:pStyle w:val="TableStyle2"/>
              <w:jc w:val="center"/>
            </w:pPr>
            <w:r>
              <w:rPr>
                <w:i/>
                <w:iCs/>
                <w:sz w:val="18"/>
                <w:szCs w:val="18"/>
              </w:rPr>
              <w:t>Community</w:t>
            </w:r>
            <w:r>
              <w:rPr>
                <w:i/>
                <w:iCs/>
                <w:sz w:val="18"/>
                <w:szCs w:val="18"/>
              </w:rPr>
              <w:t xml:space="preserve"> Service Hours**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442A" w14:textId="77777777" w:rsidR="00345BF1" w:rsidRDefault="00F27526">
            <w:pPr>
              <w:pStyle w:val="TableStyle2"/>
              <w:jc w:val="center"/>
            </w:pPr>
            <w:r>
              <w:rPr>
                <w:i/>
                <w:iCs/>
                <w:sz w:val="18"/>
                <w:szCs w:val="18"/>
              </w:rPr>
              <w:t>Community Service Hours**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E47C" w14:textId="77777777" w:rsidR="00345BF1" w:rsidRDefault="00F27526">
            <w:pPr>
              <w:pStyle w:val="TableStyle2"/>
              <w:jc w:val="center"/>
            </w:pPr>
            <w:r>
              <w:rPr>
                <w:i/>
                <w:iCs/>
                <w:sz w:val="18"/>
                <w:szCs w:val="18"/>
              </w:rPr>
              <w:t>Community Service Hours**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5218" w14:textId="77777777" w:rsidR="00345BF1" w:rsidRDefault="00F27526">
            <w:pPr>
              <w:pStyle w:val="TableStyle2"/>
              <w:jc w:val="center"/>
            </w:pPr>
            <w:r>
              <w:rPr>
                <w:i/>
                <w:iCs/>
                <w:sz w:val="18"/>
                <w:szCs w:val="18"/>
              </w:rPr>
              <w:t>Community Service Hours**</w:t>
            </w:r>
          </w:p>
        </w:tc>
      </w:tr>
    </w:tbl>
    <w:p w14:paraId="39D39FFC" w14:textId="77777777" w:rsidR="00345BF1" w:rsidRDefault="00345BF1">
      <w:pPr>
        <w:pStyle w:val="Body"/>
      </w:pPr>
      <w:bookmarkStart w:id="2" w:name="_GoBack"/>
      <w:bookmarkEnd w:id="2"/>
    </w:p>
    <w:p w14:paraId="06AD5B25" w14:textId="77777777" w:rsidR="00345BF1" w:rsidRDefault="00F27526">
      <w:pPr>
        <w:pStyle w:val="Body"/>
        <w:rPr>
          <w:sz w:val="16"/>
          <w:szCs w:val="16"/>
        </w:rPr>
      </w:pPr>
      <w:r>
        <w:rPr>
          <w:sz w:val="16"/>
          <w:szCs w:val="16"/>
        </w:rPr>
        <w:t>*AIS students will work with the AIS Director and the Independence High School Student Services department to tailor academic schedules to meet his/her needs</w:t>
      </w:r>
    </w:p>
    <w:p w14:paraId="438E50B1" w14:textId="77777777" w:rsidR="00345BF1" w:rsidRDefault="00F27526">
      <w:pPr>
        <w:pStyle w:val="Body"/>
        <w:rPr>
          <w:sz w:val="16"/>
          <w:szCs w:val="16"/>
        </w:rPr>
      </w:pPr>
      <w:r>
        <w:rPr>
          <w:sz w:val="16"/>
          <w:szCs w:val="16"/>
        </w:rPr>
        <w:t>**Community Service Hours</w:t>
      </w:r>
      <w:r>
        <w:rPr>
          <w:rFonts w:hAnsi="Helvetica"/>
          <w:sz w:val="16"/>
          <w:szCs w:val="16"/>
        </w:rPr>
        <w:t>—</w:t>
      </w:r>
      <w:r>
        <w:rPr>
          <w:sz w:val="16"/>
          <w:szCs w:val="16"/>
        </w:rPr>
        <w:t>Can be done during the regular school year and/or during breaks.  Students are required to complete 120 hours of community service</w:t>
      </w:r>
      <w:r>
        <w:rPr>
          <w:rFonts w:hAnsi="Helvetica"/>
          <w:sz w:val="16"/>
          <w:szCs w:val="16"/>
        </w:rPr>
        <w:t>—</w:t>
      </w:r>
      <w:r>
        <w:rPr>
          <w:sz w:val="16"/>
          <w:szCs w:val="16"/>
        </w:rPr>
        <w:t xml:space="preserve">80 serving the local community and 40 with an international focus. </w:t>
      </w:r>
    </w:p>
    <w:p w14:paraId="45BA5D42" w14:textId="77777777" w:rsidR="00F27526" w:rsidRDefault="00F27526">
      <w:pPr>
        <w:pStyle w:val="Body"/>
        <w:rPr>
          <w:sz w:val="16"/>
          <w:szCs w:val="16"/>
        </w:rPr>
      </w:pPr>
    </w:p>
    <w:p w14:paraId="19988758" w14:textId="77777777" w:rsidR="00345BF1" w:rsidRDefault="00F27526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AIS Certificate of Completion P</w:t>
      </w:r>
      <w:r>
        <w:rPr>
          <w:b/>
          <w:bCs/>
          <w:sz w:val="20"/>
          <w:szCs w:val="20"/>
        </w:rPr>
        <w:t xml:space="preserve">ath: </w:t>
      </w:r>
      <w:r>
        <w:rPr>
          <w:sz w:val="20"/>
          <w:szCs w:val="20"/>
        </w:rPr>
        <w:t xml:space="preserve">Students are an active member of the AIS community; successfully complete classes required for </w:t>
      </w:r>
      <w:proofErr w:type="gramStart"/>
      <w:r>
        <w:rPr>
          <w:sz w:val="20"/>
          <w:szCs w:val="20"/>
        </w:rPr>
        <w:t>graduation  by</w:t>
      </w:r>
      <w:proofErr w:type="gramEnd"/>
      <w:r>
        <w:rPr>
          <w:sz w:val="20"/>
          <w:szCs w:val="20"/>
        </w:rPr>
        <w:t xml:space="preserve"> North Carolina and CMS, AIS Seminar courses and at least 3 years of a World Language; complete at least 120 hours of community service (80 Lo</w:t>
      </w:r>
      <w:r>
        <w:rPr>
          <w:sz w:val="20"/>
          <w:szCs w:val="20"/>
        </w:rPr>
        <w:t>cal; 40 International) to earn the AIS Certificate of Completion.  At graduation they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 xml:space="preserve">ve earned the privilege of wearing distinctive AIS stoles signifying their dedication and achievement.  Certificate of Completion students will also have a seal placed on their diploma to reflect that the student earned the recognition. </w:t>
      </w:r>
    </w:p>
    <w:p w14:paraId="0B8CF0B2" w14:textId="77777777" w:rsidR="00345BF1" w:rsidRDefault="00345BF1">
      <w:pPr>
        <w:pStyle w:val="Body"/>
        <w:rPr>
          <w:sz w:val="20"/>
          <w:szCs w:val="20"/>
        </w:rPr>
      </w:pPr>
    </w:p>
    <w:p w14:paraId="38FA9935" w14:textId="77777777" w:rsidR="00345BF1" w:rsidRDefault="00F27526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AIS Certificate o</w:t>
      </w:r>
      <w:r>
        <w:rPr>
          <w:b/>
          <w:bCs/>
          <w:sz w:val="20"/>
          <w:szCs w:val="20"/>
        </w:rPr>
        <w:t xml:space="preserve">f Participation Path:  </w:t>
      </w:r>
      <w:r>
        <w:rPr>
          <w:sz w:val="20"/>
          <w:szCs w:val="20"/>
        </w:rPr>
        <w:t xml:space="preserve">Students enroll and participate in the AIS community, but do not complete all components of the program.  At graduation, students of the Participation path will receive a certificate for their time with AIS. </w:t>
      </w:r>
    </w:p>
    <w:p w14:paraId="00D4571B" w14:textId="77777777" w:rsidR="00345BF1" w:rsidRDefault="00F27526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lastRenderedPageBreak/>
        <w:t xml:space="preserve"> </w:t>
      </w:r>
    </w:p>
    <w:bookmarkEnd w:id="0"/>
    <w:bookmarkEnd w:id="1"/>
    <w:sectPr w:rsidR="00345BF1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C4F7C" w14:textId="77777777" w:rsidR="00000000" w:rsidRDefault="00F27526">
      <w:r>
        <w:separator/>
      </w:r>
    </w:p>
  </w:endnote>
  <w:endnote w:type="continuationSeparator" w:id="0">
    <w:p w14:paraId="7CC64663" w14:textId="77777777" w:rsidR="00000000" w:rsidRDefault="00F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1DF3" w14:textId="77777777" w:rsidR="00345BF1" w:rsidRDefault="00345B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4B81" w14:textId="77777777" w:rsidR="00000000" w:rsidRDefault="00F27526">
      <w:r>
        <w:separator/>
      </w:r>
    </w:p>
  </w:footnote>
  <w:footnote w:type="continuationSeparator" w:id="0">
    <w:p w14:paraId="2D0FAEAB" w14:textId="77777777" w:rsidR="00000000" w:rsidRDefault="00F27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BF5F" w14:textId="77777777" w:rsidR="00345BF1" w:rsidRDefault="00345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5BF1"/>
    <w:rsid w:val="00345BF1"/>
    <w:rsid w:val="00F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60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Willett</cp:lastModifiedBy>
  <cp:revision>2</cp:revision>
  <dcterms:created xsi:type="dcterms:W3CDTF">2015-07-23T15:43:00Z</dcterms:created>
  <dcterms:modified xsi:type="dcterms:W3CDTF">2015-07-23T15:47:00Z</dcterms:modified>
</cp:coreProperties>
</file>